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77777777" w:rsidR="00DE12D4" w:rsidRPr="00F7741C" w:rsidRDefault="00DE12D4" w:rsidP="00340F0E">
      <w:pPr>
        <w:jc w:val="center"/>
        <w:rPr>
          <w:b/>
          <w:color w:val="000000" w:themeColor="text1"/>
          <w:sz w:val="28"/>
          <w:szCs w:val="28"/>
          <w:shd w:val="clear" w:color="auto" w:fill="FFFFFF"/>
        </w:rPr>
      </w:pPr>
      <w:r w:rsidRPr="00F7741C">
        <w:rPr>
          <w:b/>
          <w:color w:val="000000" w:themeColor="text1"/>
          <w:sz w:val="28"/>
          <w:szCs w:val="28"/>
          <w:shd w:val="clear" w:color="auto" w:fill="FFFFFF"/>
          <w:lang w:val="vi-VN"/>
        </w:rPr>
        <w:t>Phụ lục</w:t>
      </w:r>
      <w:r w:rsidR="002265F1" w:rsidRPr="00F7741C">
        <w:rPr>
          <w:b/>
          <w:color w:val="000000" w:themeColor="text1"/>
          <w:sz w:val="28"/>
          <w:szCs w:val="28"/>
          <w:shd w:val="clear" w:color="auto" w:fill="FFFFFF"/>
        </w:rPr>
        <w:t xml:space="preserve"> I</w:t>
      </w:r>
    </w:p>
    <w:p w14:paraId="750D370C" w14:textId="579371D2" w:rsidR="002265F1" w:rsidRPr="00F7741C" w:rsidRDefault="00FF2046" w:rsidP="00340F0E">
      <w:pPr>
        <w:tabs>
          <w:tab w:val="center" w:pos="1960"/>
          <w:tab w:val="center" w:pos="6804"/>
        </w:tabs>
        <w:jc w:val="center"/>
        <w:rPr>
          <w:b/>
          <w:color w:val="000000" w:themeColor="text1"/>
          <w:sz w:val="28"/>
          <w:szCs w:val="28"/>
        </w:rPr>
      </w:pPr>
      <w:r w:rsidRPr="00F7741C">
        <w:rPr>
          <w:b/>
          <w:color w:val="000000" w:themeColor="text1"/>
          <w:sz w:val="28"/>
          <w:szCs w:val="28"/>
          <w:shd w:val="clear" w:color="auto" w:fill="FFFFFF"/>
          <w:lang w:val="vi-VN"/>
        </w:rPr>
        <w:t xml:space="preserve">DANH MỤC </w:t>
      </w:r>
      <w:r w:rsidRPr="00F7741C">
        <w:rPr>
          <w:b/>
          <w:color w:val="000000" w:themeColor="text1"/>
          <w:sz w:val="28"/>
          <w:szCs w:val="28"/>
          <w:lang w:val="vi-VN"/>
        </w:rPr>
        <w:t xml:space="preserve">THÀNH PHẦN HỒ SƠ </w:t>
      </w:r>
      <w:r w:rsidR="008177D6" w:rsidRPr="00F7741C">
        <w:rPr>
          <w:b/>
          <w:color w:val="000000" w:themeColor="text1"/>
          <w:sz w:val="28"/>
          <w:szCs w:val="28"/>
        </w:rPr>
        <w:t>TTHC</w:t>
      </w:r>
      <w:r w:rsidR="002265F1" w:rsidRPr="00F7741C">
        <w:rPr>
          <w:b/>
          <w:color w:val="000000" w:themeColor="text1"/>
          <w:sz w:val="28"/>
          <w:szCs w:val="28"/>
        </w:rPr>
        <w:t xml:space="preserve"> </w:t>
      </w:r>
      <w:r w:rsidRPr="00F7741C">
        <w:rPr>
          <w:b/>
          <w:color w:val="000000" w:themeColor="text1"/>
          <w:sz w:val="28"/>
          <w:szCs w:val="28"/>
          <w:lang w:val="vi-VN"/>
        </w:rPr>
        <w:t xml:space="preserve">PHẢI SỐ HÓA </w:t>
      </w:r>
      <w:r w:rsidR="00F81C62" w:rsidRPr="00F7741C">
        <w:rPr>
          <w:b/>
          <w:color w:val="000000" w:themeColor="text1"/>
          <w:sz w:val="28"/>
          <w:szCs w:val="28"/>
        </w:rPr>
        <w:t>CỦA BAN DÂN TỘC TỈNH</w:t>
      </w:r>
      <w:r w:rsidR="002265F1" w:rsidRPr="00F7741C">
        <w:rPr>
          <w:b/>
          <w:color w:val="000000" w:themeColor="text1"/>
          <w:sz w:val="28"/>
          <w:szCs w:val="28"/>
        </w:rPr>
        <w:t xml:space="preserve"> </w:t>
      </w:r>
    </w:p>
    <w:p w14:paraId="2CFF9E5F" w14:textId="79BD7FDD" w:rsidR="00D11C92" w:rsidRPr="00F7741C" w:rsidRDefault="00D11C92" w:rsidP="00340F0E">
      <w:pPr>
        <w:tabs>
          <w:tab w:val="center" w:pos="1960"/>
          <w:tab w:val="center" w:pos="6804"/>
        </w:tabs>
        <w:jc w:val="center"/>
        <w:rPr>
          <w:b/>
          <w:color w:val="000000" w:themeColor="text1"/>
          <w:sz w:val="28"/>
          <w:szCs w:val="28"/>
        </w:rPr>
      </w:pPr>
      <w:r w:rsidRPr="00F7741C">
        <w:rPr>
          <w:b/>
          <w:noProof/>
          <w:color w:val="000000" w:themeColor="text1"/>
          <w:sz w:val="28"/>
          <w:szCs w:val="28"/>
          <w:lang w:val="vi-VN"/>
        </w:rPr>
        <mc:AlternateContent>
          <mc:Choice Requires="wps">
            <w:drawing>
              <wp:anchor distT="0" distB="0" distL="114300" distR="114300" simplePos="0" relativeHeight="251659264" behindDoc="0" locked="0" layoutInCell="1" allowOverlap="1" wp14:anchorId="1237CAB4" wp14:editId="6BFD0896">
                <wp:simplePos x="0" y="0"/>
                <wp:positionH relativeFrom="column">
                  <wp:posOffset>3176905</wp:posOffset>
                </wp:positionH>
                <wp:positionV relativeFrom="paragraph">
                  <wp:posOffset>242570</wp:posOffset>
                </wp:positionV>
                <wp:extent cx="2638425" cy="0"/>
                <wp:effectExtent l="0" t="0" r="0" b="0"/>
                <wp:wrapNone/>
                <wp:docPr id="2082341978"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5A88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mc:Fallback>
        </mc:AlternateContent>
      </w:r>
      <w:r w:rsidRPr="00F7741C">
        <w:rPr>
          <w:bCs/>
          <w:i/>
          <w:iCs/>
          <w:color w:val="000000" w:themeColor="text1"/>
          <w:sz w:val="28"/>
          <w:szCs w:val="28"/>
        </w:rPr>
        <w:t xml:space="preserve">(Kèm theo Quyết định số            </w:t>
      </w:r>
      <w:r w:rsidR="00B2103B">
        <w:rPr>
          <w:bCs/>
          <w:i/>
          <w:iCs/>
          <w:color w:val="000000" w:themeColor="text1"/>
          <w:sz w:val="28"/>
          <w:szCs w:val="28"/>
        </w:rPr>
        <w:t>/</w:t>
      </w:r>
      <w:r w:rsidRPr="00F7741C">
        <w:rPr>
          <w:bCs/>
          <w:i/>
          <w:iCs/>
          <w:color w:val="000000" w:themeColor="text1"/>
          <w:sz w:val="28"/>
          <w:szCs w:val="28"/>
        </w:rPr>
        <w:t>QĐ-U</w:t>
      </w:r>
      <w:r w:rsidR="00773DE0">
        <w:rPr>
          <w:bCs/>
          <w:i/>
          <w:iCs/>
          <w:color w:val="000000" w:themeColor="text1"/>
          <w:sz w:val="28"/>
          <w:szCs w:val="28"/>
        </w:rPr>
        <w:t>B</w:t>
      </w:r>
      <w:r w:rsidRPr="00F7741C">
        <w:rPr>
          <w:bCs/>
          <w:i/>
          <w:iCs/>
          <w:color w:val="000000" w:themeColor="text1"/>
          <w:sz w:val="28"/>
          <w:szCs w:val="28"/>
        </w:rPr>
        <w:t>ND ngày       /</w:t>
      </w:r>
      <w:r w:rsidR="00CF36DA">
        <w:rPr>
          <w:bCs/>
          <w:i/>
          <w:iCs/>
          <w:color w:val="000000" w:themeColor="text1"/>
          <w:sz w:val="28"/>
          <w:szCs w:val="28"/>
        </w:rPr>
        <w:t xml:space="preserve">       </w:t>
      </w:r>
      <w:r w:rsidRPr="00F7741C">
        <w:rPr>
          <w:bCs/>
          <w:i/>
          <w:iCs/>
          <w:color w:val="000000" w:themeColor="text1"/>
          <w:sz w:val="28"/>
          <w:szCs w:val="28"/>
        </w:rPr>
        <w:t>/2024 của Chủ tịch UBND tỉnh)</w:t>
      </w:r>
    </w:p>
    <w:p w14:paraId="1705BC53" w14:textId="28E80665" w:rsidR="001906A2" w:rsidRPr="000F1748" w:rsidRDefault="001906A2" w:rsidP="000F1748">
      <w:pPr>
        <w:tabs>
          <w:tab w:val="center" w:pos="1960"/>
          <w:tab w:val="center" w:pos="6804"/>
        </w:tabs>
        <w:spacing w:before="120" w:after="120"/>
        <w:jc w:val="center"/>
        <w:rPr>
          <w:i/>
          <w:sz w:val="28"/>
          <w:szCs w:val="28"/>
          <w:shd w:val="clear" w:color="auto" w:fill="FFFFFF"/>
          <w:lang w:val="vi-VN"/>
        </w:rPr>
      </w:pPr>
    </w:p>
    <w:tbl>
      <w:tblPr>
        <w:tblStyle w:val="TableGrid"/>
        <w:tblW w:w="0" w:type="auto"/>
        <w:tblLook w:val="04A0" w:firstRow="1" w:lastRow="0" w:firstColumn="1" w:lastColumn="0" w:noHBand="0" w:noVBand="1"/>
      </w:tblPr>
      <w:tblGrid>
        <w:gridCol w:w="746"/>
        <w:gridCol w:w="1376"/>
        <w:gridCol w:w="3118"/>
        <w:gridCol w:w="1985"/>
        <w:gridCol w:w="5670"/>
        <w:gridCol w:w="1100"/>
      </w:tblGrid>
      <w:tr w:rsidR="00D72C05" w:rsidRPr="009523B2" w14:paraId="6265D53B" w14:textId="77777777" w:rsidTr="00DF3DAC">
        <w:tc>
          <w:tcPr>
            <w:tcW w:w="746" w:type="dxa"/>
            <w:vAlign w:val="center"/>
          </w:tcPr>
          <w:p w14:paraId="57798B87" w14:textId="77777777" w:rsidR="00D72C05" w:rsidRPr="009523B2" w:rsidRDefault="00D72C05" w:rsidP="001637F4">
            <w:pPr>
              <w:tabs>
                <w:tab w:val="center" w:pos="1960"/>
                <w:tab w:val="center" w:pos="6804"/>
              </w:tabs>
              <w:spacing w:before="120" w:after="120"/>
              <w:jc w:val="center"/>
              <w:rPr>
                <w:b/>
                <w:sz w:val="28"/>
                <w:szCs w:val="28"/>
                <w:shd w:val="clear" w:color="auto" w:fill="FFFFFF"/>
                <w:lang w:val="da-DK"/>
              </w:rPr>
            </w:pPr>
            <w:r w:rsidRPr="009523B2">
              <w:rPr>
                <w:b/>
                <w:sz w:val="28"/>
                <w:szCs w:val="28"/>
              </w:rPr>
              <w:t>STT</w:t>
            </w:r>
          </w:p>
        </w:tc>
        <w:tc>
          <w:tcPr>
            <w:tcW w:w="1376" w:type="dxa"/>
            <w:vAlign w:val="center"/>
          </w:tcPr>
          <w:p w14:paraId="6CEAAF4E" w14:textId="77777777" w:rsidR="00D72C05" w:rsidRPr="009523B2" w:rsidRDefault="00D72C05" w:rsidP="001637F4">
            <w:pPr>
              <w:tabs>
                <w:tab w:val="center" w:pos="1960"/>
                <w:tab w:val="center" w:pos="6804"/>
              </w:tabs>
              <w:spacing w:before="120" w:after="120"/>
              <w:jc w:val="center"/>
              <w:rPr>
                <w:b/>
                <w:sz w:val="28"/>
                <w:szCs w:val="28"/>
                <w:shd w:val="clear" w:color="auto" w:fill="FFFFFF"/>
                <w:lang w:val="da-DK"/>
              </w:rPr>
            </w:pPr>
            <w:r w:rsidRPr="009523B2">
              <w:rPr>
                <w:b/>
                <w:sz w:val="28"/>
                <w:szCs w:val="28"/>
              </w:rPr>
              <w:t xml:space="preserve">Mã </w:t>
            </w:r>
            <w:r>
              <w:rPr>
                <w:b/>
                <w:sz w:val="28"/>
                <w:szCs w:val="28"/>
              </w:rPr>
              <w:t>TTHC</w:t>
            </w:r>
          </w:p>
        </w:tc>
        <w:tc>
          <w:tcPr>
            <w:tcW w:w="3118" w:type="dxa"/>
            <w:vAlign w:val="center"/>
          </w:tcPr>
          <w:p w14:paraId="02542772" w14:textId="77777777" w:rsidR="00D72C05" w:rsidRPr="009523B2" w:rsidRDefault="00D72C05" w:rsidP="001637F4">
            <w:pPr>
              <w:tabs>
                <w:tab w:val="center" w:pos="1960"/>
                <w:tab w:val="center" w:pos="6804"/>
              </w:tabs>
              <w:spacing w:before="120" w:after="120"/>
              <w:jc w:val="center"/>
              <w:rPr>
                <w:b/>
                <w:sz w:val="28"/>
                <w:szCs w:val="28"/>
                <w:shd w:val="clear" w:color="auto" w:fill="FFFFFF"/>
                <w:lang w:val="da-DK"/>
              </w:rPr>
            </w:pPr>
            <w:r w:rsidRPr="009523B2">
              <w:rPr>
                <w:b/>
                <w:sz w:val="28"/>
                <w:szCs w:val="28"/>
              </w:rPr>
              <w:t xml:space="preserve">Tên </w:t>
            </w:r>
            <w:r>
              <w:rPr>
                <w:b/>
                <w:sz w:val="28"/>
                <w:szCs w:val="28"/>
              </w:rPr>
              <w:t>TTHC</w:t>
            </w:r>
          </w:p>
        </w:tc>
        <w:tc>
          <w:tcPr>
            <w:tcW w:w="1985" w:type="dxa"/>
            <w:vAlign w:val="center"/>
          </w:tcPr>
          <w:p w14:paraId="7179E74D" w14:textId="77777777" w:rsidR="00D72C05" w:rsidRPr="009523B2" w:rsidRDefault="00D72C05" w:rsidP="001637F4">
            <w:pPr>
              <w:tabs>
                <w:tab w:val="center" w:pos="1960"/>
                <w:tab w:val="center" w:pos="6804"/>
              </w:tabs>
              <w:spacing w:before="120" w:after="120"/>
              <w:jc w:val="center"/>
              <w:rPr>
                <w:b/>
                <w:sz w:val="28"/>
                <w:szCs w:val="28"/>
                <w:shd w:val="clear" w:color="auto" w:fill="FFFFFF"/>
                <w:lang w:val="da-DK"/>
              </w:rPr>
            </w:pPr>
            <w:r w:rsidRPr="009523B2">
              <w:rPr>
                <w:b/>
                <w:sz w:val="28"/>
                <w:szCs w:val="28"/>
              </w:rPr>
              <w:t>Lĩnh vực</w:t>
            </w:r>
          </w:p>
        </w:tc>
        <w:tc>
          <w:tcPr>
            <w:tcW w:w="5670" w:type="dxa"/>
            <w:vAlign w:val="center"/>
          </w:tcPr>
          <w:p w14:paraId="6CAB593A" w14:textId="77777777" w:rsidR="00D72C05" w:rsidRPr="009523B2" w:rsidRDefault="00D72C05" w:rsidP="001637F4">
            <w:pPr>
              <w:tabs>
                <w:tab w:val="center" w:pos="1960"/>
                <w:tab w:val="center" w:pos="6804"/>
              </w:tabs>
              <w:spacing w:before="120" w:after="120"/>
              <w:jc w:val="center"/>
              <w:rPr>
                <w:b/>
                <w:sz w:val="28"/>
                <w:szCs w:val="28"/>
                <w:shd w:val="clear" w:color="auto" w:fill="FFFFFF"/>
                <w:lang w:val="da-DK"/>
              </w:rPr>
            </w:pPr>
            <w:r w:rsidRPr="009523B2">
              <w:rPr>
                <w:b/>
                <w:sz w:val="28"/>
                <w:szCs w:val="28"/>
              </w:rPr>
              <w:t>Thành phần hồ sơ phải số hóa</w:t>
            </w:r>
          </w:p>
        </w:tc>
        <w:tc>
          <w:tcPr>
            <w:tcW w:w="1100" w:type="dxa"/>
            <w:vAlign w:val="center"/>
          </w:tcPr>
          <w:p w14:paraId="048AF857" w14:textId="77777777" w:rsidR="00D72C05" w:rsidRPr="009523B2" w:rsidRDefault="00D72C05" w:rsidP="001637F4">
            <w:pPr>
              <w:tabs>
                <w:tab w:val="center" w:pos="1960"/>
                <w:tab w:val="center" w:pos="6804"/>
              </w:tabs>
              <w:spacing w:before="120" w:after="120"/>
              <w:jc w:val="center"/>
              <w:rPr>
                <w:b/>
                <w:sz w:val="28"/>
                <w:szCs w:val="28"/>
                <w:shd w:val="clear" w:color="auto" w:fill="FFFFFF"/>
                <w:lang w:val="da-DK"/>
              </w:rPr>
            </w:pPr>
            <w:r w:rsidRPr="009523B2">
              <w:rPr>
                <w:b/>
                <w:sz w:val="28"/>
                <w:szCs w:val="28"/>
              </w:rPr>
              <w:t>Ghi chú</w:t>
            </w:r>
          </w:p>
        </w:tc>
      </w:tr>
      <w:tr w:rsidR="006F09E7" w:rsidRPr="009523B2" w14:paraId="39D92820" w14:textId="77777777" w:rsidTr="00DF3DAC">
        <w:tc>
          <w:tcPr>
            <w:tcW w:w="746" w:type="dxa"/>
            <w:vAlign w:val="center"/>
          </w:tcPr>
          <w:p w14:paraId="77B2180A" w14:textId="37F59C74" w:rsidR="006F09E7" w:rsidRPr="009523B2" w:rsidRDefault="006F09E7" w:rsidP="006F09E7">
            <w:pPr>
              <w:tabs>
                <w:tab w:val="center" w:pos="1960"/>
                <w:tab w:val="center" w:pos="6804"/>
              </w:tabs>
              <w:spacing w:before="120" w:after="120"/>
              <w:jc w:val="center"/>
              <w:rPr>
                <w:bCs/>
                <w:sz w:val="28"/>
                <w:szCs w:val="28"/>
                <w:shd w:val="clear" w:color="auto" w:fill="FFFFFF"/>
                <w:lang w:val="da-DK"/>
              </w:rPr>
            </w:pPr>
            <w:r w:rsidRPr="00D42322">
              <w:rPr>
                <w:bCs/>
                <w:sz w:val="28"/>
                <w:szCs w:val="28"/>
                <w:shd w:val="clear" w:color="auto" w:fill="FFFFFF"/>
                <w:lang w:val="da-DK"/>
              </w:rPr>
              <w:t>1</w:t>
            </w:r>
          </w:p>
        </w:tc>
        <w:tc>
          <w:tcPr>
            <w:tcW w:w="1376" w:type="dxa"/>
            <w:vAlign w:val="center"/>
          </w:tcPr>
          <w:p w14:paraId="06512F26" w14:textId="647FEEA5" w:rsidR="006F09E7" w:rsidRPr="009523B2" w:rsidRDefault="006F09E7" w:rsidP="006F09E7">
            <w:pPr>
              <w:tabs>
                <w:tab w:val="center" w:pos="1960"/>
                <w:tab w:val="center" w:pos="6804"/>
              </w:tabs>
              <w:spacing w:before="120" w:after="120"/>
              <w:rPr>
                <w:b/>
                <w:sz w:val="28"/>
                <w:szCs w:val="28"/>
                <w:shd w:val="clear" w:color="auto" w:fill="FFFFFF"/>
                <w:lang w:val="da-DK"/>
              </w:rPr>
            </w:pPr>
            <w:r w:rsidRPr="00D42322">
              <w:rPr>
                <w:sz w:val="28"/>
                <w:szCs w:val="28"/>
                <w:shd w:val="clear" w:color="auto" w:fill="FFFFFF"/>
              </w:rPr>
              <w:t>1.004875</w:t>
            </w:r>
          </w:p>
        </w:tc>
        <w:tc>
          <w:tcPr>
            <w:tcW w:w="3118" w:type="dxa"/>
            <w:vAlign w:val="center"/>
          </w:tcPr>
          <w:p w14:paraId="738A6D7D" w14:textId="4BF879DE" w:rsidR="006F09E7" w:rsidRPr="009523B2" w:rsidRDefault="006F09E7" w:rsidP="00C814E5">
            <w:pPr>
              <w:tabs>
                <w:tab w:val="center" w:pos="1960"/>
                <w:tab w:val="center" w:pos="6804"/>
              </w:tabs>
              <w:spacing w:before="120" w:after="120"/>
              <w:jc w:val="both"/>
              <w:rPr>
                <w:b/>
                <w:sz w:val="28"/>
                <w:szCs w:val="28"/>
                <w:shd w:val="clear" w:color="auto" w:fill="FFFFFF"/>
                <w:lang w:val="da-DK"/>
              </w:rPr>
            </w:pPr>
            <w:r w:rsidRPr="00D42322">
              <w:rPr>
                <w:sz w:val="28"/>
                <w:szCs w:val="28"/>
              </w:rPr>
              <w:t>Công nhận người uy tín trong đồng bào dân tộc thiểu số</w:t>
            </w:r>
          </w:p>
        </w:tc>
        <w:tc>
          <w:tcPr>
            <w:tcW w:w="1985" w:type="dxa"/>
            <w:vAlign w:val="center"/>
          </w:tcPr>
          <w:p w14:paraId="20974674" w14:textId="7E45D037" w:rsidR="006F09E7" w:rsidRPr="009523B2" w:rsidRDefault="006F09E7" w:rsidP="00C814E5">
            <w:pPr>
              <w:tabs>
                <w:tab w:val="center" w:pos="1960"/>
                <w:tab w:val="center" w:pos="6804"/>
              </w:tabs>
              <w:spacing w:before="120" w:after="120"/>
              <w:jc w:val="both"/>
              <w:rPr>
                <w:b/>
                <w:sz w:val="28"/>
                <w:szCs w:val="28"/>
                <w:shd w:val="clear" w:color="auto" w:fill="FFFFFF"/>
                <w:lang w:val="da-DK"/>
              </w:rPr>
            </w:pPr>
            <w:r w:rsidRPr="00D42322">
              <w:rPr>
                <w:bCs/>
                <w:sz w:val="28"/>
                <w:szCs w:val="28"/>
                <w:shd w:val="clear" w:color="auto" w:fill="FFFFFF"/>
              </w:rPr>
              <w:t>Công tác dân tộc</w:t>
            </w:r>
          </w:p>
        </w:tc>
        <w:tc>
          <w:tcPr>
            <w:tcW w:w="5670" w:type="dxa"/>
            <w:vAlign w:val="center"/>
          </w:tcPr>
          <w:p w14:paraId="4E0813AE" w14:textId="77777777" w:rsidR="00880F2D" w:rsidRPr="00880F2D" w:rsidRDefault="00880F2D" w:rsidP="00880F2D">
            <w:pPr>
              <w:tabs>
                <w:tab w:val="center" w:pos="1960"/>
                <w:tab w:val="center" w:pos="6804"/>
              </w:tabs>
              <w:spacing w:before="120" w:after="120"/>
              <w:jc w:val="both"/>
              <w:rPr>
                <w:color w:val="000000"/>
                <w:sz w:val="28"/>
                <w:szCs w:val="28"/>
                <w:shd w:val="clear" w:color="auto" w:fill="FFFFFF"/>
              </w:rPr>
            </w:pPr>
            <w:r w:rsidRPr="00880F2D">
              <w:rPr>
                <w:color w:val="000000"/>
                <w:sz w:val="28"/>
                <w:szCs w:val="28"/>
                <w:shd w:val="clear" w:color="auto" w:fill="FFFFFF"/>
              </w:rPr>
              <w:t>- Văn bản đề nghị kèm theo bảng tổng hợp danh sách đề nghị công nhận người có uy tín của UBND cấp huyện theo Mẫu số 04 của Phụ lục I ban hành kèm theo Quyết định số 988/QĐ-UBDT ngày 21/12/2023 của Bộ trưởng, Chủ nhiệm Ủy ban Dân tộc.</w:t>
            </w:r>
          </w:p>
          <w:p w14:paraId="6676954C" w14:textId="26E7DF97" w:rsidR="006F09E7" w:rsidRPr="009523B2" w:rsidRDefault="00880F2D" w:rsidP="00880F2D">
            <w:pPr>
              <w:tabs>
                <w:tab w:val="center" w:pos="1960"/>
                <w:tab w:val="center" w:pos="6804"/>
              </w:tabs>
              <w:spacing w:before="120" w:after="120"/>
              <w:jc w:val="both"/>
              <w:rPr>
                <w:b/>
                <w:sz w:val="28"/>
                <w:szCs w:val="28"/>
                <w:shd w:val="clear" w:color="auto" w:fill="FFFFFF"/>
                <w:lang w:val="da-DK"/>
              </w:rPr>
            </w:pPr>
            <w:r w:rsidRPr="00880F2D">
              <w:rPr>
                <w:color w:val="000000"/>
                <w:sz w:val="28"/>
                <w:szCs w:val="28"/>
                <w:shd w:val="clear" w:color="auto" w:fill="FFFFFF"/>
              </w:rPr>
              <w:t>- Văn bản ý kiến của Ban Dân tộc và các cơ quan liên quan kiểm tra, rà soát danh sách đề nghị công nhận người có uy tín gửi UBND cấp huyện.</w:t>
            </w:r>
          </w:p>
        </w:tc>
        <w:tc>
          <w:tcPr>
            <w:tcW w:w="1100" w:type="dxa"/>
            <w:vAlign w:val="center"/>
          </w:tcPr>
          <w:p w14:paraId="6E4A778C" w14:textId="77777777" w:rsidR="006F09E7" w:rsidRPr="009523B2" w:rsidRDefault="006F09E7" w:rsidP="006F09E7">
            <w:pPr>
              <w:tabs>
                <w:tab w:val="center" w:pos="1960"/>
                <w:tab w:val="center" w:pos="6804"/>
              </w:tabs>
              <w:spacing w:before="120" w:after="120"/>
              <w:rPr>
                <w:b/>
                <w:sz w:val="28"/>
                <w:szCs w:val="28"/>
                <w:shd w:val="clear" w:color="auto" w:fill="FFFFFF"/>
                <w:lang w:val="da-DK"/>
              </w:rPr>
            </w:pPr>
          </w:p>
        </w:tc>
      </w:tr>
      <w:tr w:rsidR="006F09E7" w:rsidRPr="009523B2" w14:paraId="2D942179" w14:textId="77777777" w:rsidTr="00DF3DAC">
        <w:tc>
          <w:tcPr>
            <w:tcW w:w="746" w:type="dxa"/>
            <w:vAlign w:val="center"/>
          </w:tcPr>
          <w:p w14:paraId="5AE52D9D" w14:textId="75E18F87" w:rsidR="006F09E7" w:rsidRPr="009523B2" w:rsidRDefault="006F09E7" w:rsidP="006F09E7">
            <w:pPr>
              <w:tabs>
                <w:tab w:val="center" w:pos="1960"/>
                <w:tab w:val="center" w:pos="6804"/>
              </w:tabs>
              <w:spacing w:before="120" w:after="120"/>
              <w:jc w:val="center"/>
              <w:rPr>
                <w:bCs/>
                <w:sz w:val="28"/>
                <w:szCs w:val="28"/>
                <w:shd w:val="clear" w:color="auto" w:fill="FFFFFF"/>
                <w:lang w:val="da-DK"/>
              </w:rPr>
            </w:pPr>
            <w:r w:rsidRPr="00D42322">
              <w:rPr>
                <w:bCs/>
                <w:sz w:val="28"/>
                <w:szCs w:val="28"/>
                <w:shd w:val="clear" w:color="auto" w:fill="FFFFFF"/>
                <w:lang w:val="da-DK"/>
              </w:rPr>
              <w:t>2</w:t>
            </w:r>
          </w:p>
        </w:tc>
        <w:tc>
          <w:tcPr>
            <w:tcW w:w="1376" w:type="dxa"/>
            <w:vAlign w:val="center"/>
          </w:tcPr>
          <w:p w14:paraId="2513BFA5" w14:textId="694C2EEB" w:rsidR="006F09E7" w:rsidRPr="009523B2" w:rsidRDefault="006F09E7" w:rsidP="006F09E7">
            <w:pPr>
              <w:tabs>
                <w:tab w:val="center" w:pos="1960"/>
                <w:tab w:val="center" w:pos="6804"/>
              </w:tabs>
              <w:spacing w:before="120" w:after="120"/>
              <w:rPr>
                <w:b/>
                <w:sz w:val="28"/>
                <w:szCs w:val="28"/>
                <w:shd w:val="clear" w:color="auto" w:fill="FFFFFF"/>
                <w:lang w:val="da-DK"/>
              </w:rPr>
            </w:pPr>
            <w:r w:rsidRPr="00D42322">
              <w:rPr>
                <w:sz w:val="28"/>
                <w:szCs w:val="28"/>
                <w:shd w:val="clear" w:color="auto" w:fill="FFFFFF"/>
              </w:rPr>
              <w:t>1.004888</w:t>
            </w:r>
          </w:p>
        </w:tc>
        <w:tc>
          <w:tcPr>
            <w:tcW w:w="3118" w:type="dxa"/>
            <w:vAlign w:val="center"/>
          </w:tcPr>
          <w:p w14:paraId="01ABEE18" w14:textId="16681D28" w:rsidR="006F09E7" w:rsidRPr="009523B2" w:rsidRDefault="006F09E7" w:rsidP="00C814E5">
            <w:pPr>
              <w:tabs>
                <w:tab w:val="center" w:pos="1960"/>
                <w:tab w:val="center" w:pos="6804"/>
              </w:tabs>
              <w:spacing w:before="120" w:after="120"/>
              <w:jc w:val="both"/>
              <w:rPr>
                <w:b/>
                <w:sz w:val="28"/>
                <w:szCs w:val="28"/>
                <w:shd w:val="clear" w:color="auto" w:fill="FFFFFF"/>
                <w:lang w:val="da-DK"/>
              </w:rPr>
            </w:pPr>
            <w:r w:rsidRPr="00D42322">
              <w:rPr>
                <w:sz w:val="28"/>
                <w:szCs w:val="28"/>
              </w:rPr>
              <w:t>Đưa ra khỏi danh sách người uy tín trong đồng bào dân tộc thiểu số</w:t>
            </w:r>
          </w:p>
        </w:tc>
        <w:tc>
          <w:tcPr>
            <w:tcW w:w="1985" w:type="dxa"/>
            <w:vAlign w:val="center"/>
          </w:tcPr>
          <w:p w14:paraId="3BD9B755" w14:textId="62733ABB" w:rsidR="00A528AF" w:rsidRPr="00A528AF" w:rsidRDefault="006F09E7" w:rsidP="00A528AF">
            <w:pPr>
              <w:tabs>
                <w:tab w:val="center" w:pos="1960"/>
                <w:tab w:val="center" w:pos="6804"/>
              </w:tabs>
              <w:spacing w:before="120" w:after="120"/>
              <w:jc w:val="both"/>
              <w:rPr>
                <w:sz w:val="28"/>
                <w:szCs w:val="28"/>
                <w:lang w:val="da-DK"/>
              </w:rPr>
            </w:pPr>
            <w:r w:rsidRPr="00D42322">
              <w:rPr>
                <w:bCs/>
                <w:sz w:val="28"/>
                <w:szCs w:val="28"/>
                <w:shd w:val="clear" w:color="auto" w:fill="FFFFFF"/>
              </w:rPr>
              <w:t>Công tác dân tộc</w:t>
            </w:r>
          </w:p>
        </w:tc>
        <w:tc>
          <w:tcPr>
            <w:tcW w:w="5670" w:type="dxa"/>
            <w:vAlign w:val="center"/>
          </w:tcPr>
          <w:p w14:paraId="4C5613DE" w14:textId="77777777" w:rsidR="00C3797C" w:rsidRPr="00880F2D" w:rsidRDefault="000D5215" w:rsidP="00C3797C">
            <w:pPr>
              <w:tabs>
                <w:tab w:val="center" w:pos="1960"/>
                <w:tab w:val="center" w:pos="6804"/>
              </w:tabs>
              <w:spacing w:before="120" w:after="120"/>
              <w:jc w:val="both"/>
              <w:rPr>
                <w:color w:val="000000"/>
                <w:sz w:val="28"/>
                <w:szCs w:val="28"/>
                <w:shd w:val="clear" w:color="auto" w:fill="FFFFFF"/>
              </w:rPr>
            </w:pPr>
            <w:r w:rsidRPr="000D5215">
              <w:rPr>
                <w:color w:val="000000"/>
                <w:sz w:val="28"/>
                <w:szCs w:val="28"/>
                <w:shd w:val="clear" w:color="auto" w:fill="FFFFFF"/>
              </w:rPr>
              <w:t xml:space="preserve">- Văn bản đề nghị kèm theo bản tổng hợp danh sách đề nghị đưa ra khỏi danh sách và thay thế, bổ sung người có uy tín của UBND cấp huyện theo Mẫu số 09 ban hành kèm theo </w:t>
            </w:r>
            <w:r w:rsidR="00C3797C" w:rsidRPr="00880F2D">
              <w:rPr>
                <w:color w:val="000000"/>
                <w:sz w:val="28"/>
                <w:szCs w:val="28"/>
                <w:shd w:val="clear" w:color="auto" w:fill="FFFFFF"/>
              </w:rPr>
              <w:t>Quyết định số 988/QĐ-UBDT ngày 21/12/2023 của Bộ trưởng, Chủ nhiệm Ủy ban Dân tộc.</w:t>
            </w:r>
          </w:p>
          <w:p w14:paraId="2A5AFC98" w14:textId="5848A7E3" w:rsidR="006F09E7" w:rsidRPr="009523B2" w:rsidRDefault="000D5215" w:rsidP="000D5215">
            <w:pPr>
              <w:tabs>
                <w:tab w:val="center" w:pos="1960"/>
                <w:tab w:val="center" w:pos="6804"/>
              </w:tabs>
              <w:spacing w:before="120" w:after="120"/>
              <w:jc w:val="both"/>
              <w:rPr>
                <w:b/>
                <w:sz w:val="28"/>
                <w:szCs w:val="28"/>
                <w:shd w:val="clear" w:color="auto" w:fill="FFFFFF"/>
                <w:lang w:val="da-DK"/>
              </w:rPr>
            </w:pPr>
            <w:r w:rsidRPr="000D5215">
              <w:rPr>
                <w:color w:val="000000"/>
                <w:sz w:val="28"/>
                <w:szCs w:val="28"/>
                <w:shd w:val="clear" w:color="auto" w:fill="FFFFFF"/>
              </w:rPr>
              <w:t>- Văn bản ý kiến của Ban Dân tộc và các cơ quan liên quan kiểm tra, rà soát danh sách đề nghị đưa ra khỏi danh sách và thay thế, bổ sung người có uy tín gửi UBND cấp huyện.</w:t>
            </w:r>
          </w:p>
        </w:tc>
        <w:tc>
          <w:tcPr>
            <w:tcW w:w="1100" w:type="dxa"/>
            <w:vAlign w:val="center"/>
          </w:tcPr>
          <w:p w14:paraId="7F990CFC" w14:textId="77777777" w:rsidR="006F09E7" w:rsidRPr="009523B2" w:rsidRDefault="006F09E7" w:rsidP="006F09E7">
            <w:pPr>
              <w:tabs>
                <w:tab w:val="center" w:pos="1960"/>
                <w:tab w:val="center" w:pos="6804"/>
              </w:tabs>
              <w:spacing w:before="120" w:after="120"/>
              <w:rPr>
                <w:b/>
                <w:sz w:val="28"/>
                <w:szCs w:val="28"/>
                <w:shd w:val="clear" w:color="auto" w:fill="FFFFFF"/>
                <w:lang w:val="da-DK"/>
              </w:rPr>
            </w:pPr>
          </w:p>
        </w:tc>
      </w:tr>
    </w:tbl>
    <w:p w14:paraId="5BFC825E" w14:textId="77777777" w:rsidR="004804E8" w:rsidRPr="0020676A" w:rsidRDefault="004804E8" w:rsidP="00A528AF">
      <w:pPr>
        <w:spacing w:before="120" w:after="120"/>
        <w:rPr>
          <w:i/>
          <w:lang w:val="sv-SE"/>
        </w:rPr>
      </w:pPr>
    </w:p>
    <w:sectPr w:rsidR="004804E8" w:rsidRPr="0020676A" w:rsidSect="002419AF">
      <w:headerReference w:type="default" r:id="rId8"/>
      <w:pgSz w:w="16840" w:h="11907" w:orient="landscape" w:code="9"/>
      <w:pgMar w:top="851"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04B286" w14:textId="77777777" w:rsidR="00A86846" w:rsidRDefault="00A86846" w:rsidP="00624A5C">
      <w:r>
        <w:separator/>
      </w:r>
    </w:p>
  </w:endnote>
  <w:endnote w:type="continuationSeparator" w:id="0">
    <w:p w14:paraId="4C64AB5F" w14:textId="77777777" w:rsidR="00A86846" w:rsidRDefault="00A86846"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17BB61" w14:textId="77777777" w:rsidR="00A86846" w:rsidRDefault="00A86846" w:rsidP="00624A5C">
      <w:r>
        <w:separator/>
      </w:r>
    </w:p>
  </w:footnote>
  <w:footnote w:type="continuationSeparator" w:id="0">
    <w:p w14:paraId="18C31E65" w14:textId="77777777" w:rsidR="00A86846" w:rsidRDefault="00A86846"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3C5C843F" w14:textId="77777777" w:rsidR="007908CD" w:rsidRPr="00466E6D" w:rsidRDefault="00E53999">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p w14:paraId="444A4B64" w14:textId="77777777" w:rsidR="007908CD" w:rsidRDefault="007908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6"/>
  </w:num>
  <w:num w:numId="2" w16cid:durableId="1503933951">
    <w:abstractNumId w:val="12"/>
  </w:num>
  <w:num w:numId="3" w16cid:durableId="709384492">
    <w:abstractNumId w:val="2"/>
  </w:num>
  <w:num w:numId="4" w16cid:durableId="1886940107">
    <w:abstractNumId w:val="7"/>
  </w:num>
  <w:num w:numId="5" w16cid:durableId="54013761">
    <w:abstractNumId w:val="11"/>
  </w:num>
  <w:num w:numId="6" w16cid:durableId="1817916036">
    <w:abstractNumId w:val="13"/>
  </w:num>
  <w:num w:numId="7" w16cid:durableId="285082420">
    <w:abstractNumId w:val="10"/>
  </w:num>
  <w:num w:numId="8" w16cid:durableId="1079984126">
    <w:abstractNumId w:val="5"/>
  </w:num>
  <w:num w:numId="9" w16cid:durableId="1048144755">
    <w:abstractNumId w:val="9"/>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6E62"/>
    <w:rsid w:val="000278F0"/>
    <w:rsid w:val="00041A2C"/>
    <w:rsid w:val="00047870"/>
    <w:rsid w:val="000714C5"/>
    <w:rsid w:val="0007165F"/>
    <w:rsid w:val="000846B6"/>
    <w:rsid w:val="00086518"/>
    <w:rsid w:val="00087E09"/>
    <w:rsid w:val="0009099D"/>
    <w:rsid w:val="000A4880"/>
    <w:rsid w:val="000D5215"/>
    <w:rsid w:val="000D6EF9"/>
    <w:rsid w:val="000F1748"/>
    <w:rsid w:val="000F1CD0"/>
    <w:rsid w:val="00122A7D"/>
    <w:rsid w:val="00134FB1"/>
    <w:rsid w:val="00154932"/>
    <w:rsid w:val="001556E3"/>
    <w:rsid w:val="00156DCA"/>
    <w:rsid w:val="001658FC"/>
    <w:rsid w:val="001846DE"/>
    <w:rsid w:val="001906A2"/>
    <w:rsid w:val="001A53A0"/>
    <w:rsid w:val="001A777C"/>
    <w:rsid w:val="001C65E7"/>
    <w:rsid w:val="001D50B2"/>
    <w:rsid w:val="001E01C9"/>
    <w:rsid w:val="001E2E23"/>
    <w:rsid w:val="001F6240"/>
    <w:rsid w:val="0020676A"/>
    <w:rsid w:val="00217D2A"/>
    <w:rsid w:val="002253B4"/>
    <w:rsid w:val="00225CE8"/>
    <w:rsid w:val="002265F1"/>
    <w:rsid w:val="002336CC"/>
    <w:rsid w:val="002419AF"/>
    <w:rsid w:val="00277D3B"/>
    <w:rsid w:val="00293DF3"/>
    <w:rsid w:val="002A7263"/>
    <w:rsid w:val="002B5B90"/>
    <w:rsid w:val="002D6CB3"/>
    <w:rsid w:val="002F4B37"/>
    <w:rsid w:val="00332253"/>
    <w:rsid w:val="00340F0E"/>
    <w:rsid w:val="00363B51"/>
    <w:rsid w:val="00371DDF"/>
    <w:rsid w:val="0037284B"/>
    <w:rsid w:val="00377668"/>
    <w:rsid w:val="00377A38"/>
    <w:rsid w:val="00392E7F"/>
    <w:rsid w:val="003A4A17"/>
    <w:rsid w:val="003B6C21"/>
    <w:rsid w:val="003C2FDA"/>
    <w:rsid w:val="003D487B"/>
    <w:rsid w:val="003D7117"/>
    <w:rsid w:val="003E5357"/>
    <w:rsid w:val="003F05FB"/>
    <w:rsid w:val="003F53DE"/>
    <w:rsid w:val="00400C8B"/>
    <w:rsid w:val="00406E7B"/>
    <w:rsid w:val="00410FC9"/>
    <w:rsid w:val="00413C2D"/>
    <w:rsid w:val="004400DE"/>
    <w:rsid w:val="004538F8"/>
    <w:rsid w:val="0046607F"/>
    <w:rsid w:val="00466E6D"/>
    <w:rsid w:val="004804E8"/>
    <w:rsid w:val="004A0454"/>
    <w:rsid w:val="004B01E3"/>
    <w:rsid w:val="004E033B"/>
    <w:rsid w:val="00500A4E"/>
    <w:rsid w:val="00502329"/>
    <w:rsid w:val="005176E4"/>
    <w:rsid w:val="00541DF8"/>
    <w:rsid w:val="00560CEA"/>
    <w:rsid w:val="005662AF"/>
    <w:rsid w:val="00570F9D"/>
    <w:rsid w:val="0057270C"/>
    <w:rsid w:val="005958E9"/>
    <w:rsid w:val="005972B9"/>
    <w:rsid w:val="005A2C37"/>
    <w:rsid w:val="005A70A9"/>
    <w:rsid w:val="005B280D"/>
    <w:rsid w:val="005B3D28"/>
    <w:rsid w:val="005C64CD"/>
    <w:rsid w:val="005D3423"/>
    <w:rsid w:val="005E6FF9"/>
    <w:rsid w:val="00624A5C"/>
    <w:rsid w:val="00635D74"/>
    <w:rsid w:val="006461FF"/>
    <w:rsid w:val="006564C7"/>
    <w:rsid w:val="00656CBA"/>
    <w:rsid w:val="00682EC4"/>
    <w:rsid w:val="0068772D"/>
    <w:rsid w:val="00693A02"/>
    <w:rsid w:val="006972CB"/>
    <w:rsid w:val="006B1000"/>
    <w:rsid w:val="006C03A9"/>
    <w:rsid w:val="006C1E80"/>
    <w:rsid w:val="006C6074"/>
    <w:rsid w:val="006D07E1"/>
    <w:rsid w:val="006E2CBC"/>
    <w:rsid w:val="006F09E7"/>
    <w:rsid w:val="007023E2"/>
    <w:rsid w:val="00703511"/>
    <w:rsid w:val="00713A9E"/>
    <w:rsid w:val="00717EB3"/>
    <w:rsid w:val="00743DED"/>
    <w:rsid w:val="007475E3"/>
    <w:rsid w:val="00756B4B"/>
    <w:rsid w:val="00756E8D"/>
    <w:rsid w:val="00763774"/>
    <w:rsid w:val="007670C4"/>
    <w:rsid w:val="0077313A"/>
    <w:rsid w:val="00773DE0"/>
    <w:rsid w:val="00781266"/>
    <w:rsid w:val="007908CD"/>
    <w:rsid w:val="007A683B"/>
    <w:rsid w:val="007B11AF"/>
    <w:rsid w:val="007B4CC0"/>
    <w:rsid w:val="007E134F"/>
    <w:rsid w:val="007F4C0C"/>
    <w:rsid w:val="00801614"/>
    <w:rsid w:val="008060EA"/>
    <w:rsid w:val="008133A2"/>
    <w:rsid w:val="008144AD"/>
    <w:rsid w:val="008177D6"/>
    <w:rsid w:val="00827685"/>
    <w:rsid w:val="00872277"/>
    <w:rsid w:val="00880F2D"/>
    <w:rsid w:val="00896B00"/>
    <w:rsid w:val="008F03A4"/>
    <w:rsid w:val="0090590C"/>
    <w:rsid w:val="009109D3"/>
    <w:rsid w:val="00917FCE"/>
    <w:rsid w:val="00921CCC"/>
    <w:rsid w:val="00941B41"/>
    <w:rsid w:val="009523B2"/>
    <w:rsid w:val="009574B0"/>
    <w:rsid w:val="009855A3"/>
    <w:rsid w:val="009B0B63"/>
    <w:rsid w:val="009B0E4A"/>
    <w:rsid w:val="009B1426"/>
    <w:rsid w:val="009B33FB"/>
    <w:rsid w:val="009B7629"/>
    <w:rsid w:val="009C554B"/>
    <w:rsid w:val="009D07D3"/>
    <w:rsid w:val="009D6A23"/>
    <w:rsid w:val="009E4087"/>
    <w:rsid w:val="009F6C48"/>
    <w:rsid w:val="00A10068"/>
    <w:rsid w:val="00A104EB"/>
    <w:rsid w:val="00A16023"/>
    <w:rsid w:val="00A16F28"/>
    <w:rsid w:val="00A22933"/>
    <w:rsid w:val="00A234CC"/>
    <w:rsid w:val="00A23CAC"/>
    <w:rsid w:val="00A32EEA"/>
    <w:rsid w:val="00A3679B"/>
    <w:rsid w:val="00A528AF"/>
    <w:rsid w:val="00A77ADA"/>
    <w:rsid w:val="00A81123"/>
    <w:rsid w:val="00A86846"/>
    <w:rsid w:val="00A94989"/>
    <w:rsid w:val="00AC0809"/>
    <w:rsid w:val="00AD1A8D"/>
    <w:rsid w:val="00AE4A93"/>
    <w:rsid w:val="00B11A1C"/>
    <w:rsid w:val="00B2103B"/>
    <w:rsid w:val="00B256CA"/>
    <w:rsid w:val="00B302AA"/>
    <w:rsid w:val="00B308AF"/>
    <w:rsid w:val="00B478E0"/>
    <w:rsid w:val="00B530E9"/>
    <w:rsid w:val="00B7391F"/>
    <w:rsid w:val="00B74AE1"/>
    <w:rsid w:val="00B853F4"/>
    <w:rsid w:val="00B85C19"/>
    <w:rsid w:val="00B9220C"/>
    <w:rsid w:val="00BA4AFD"/>
    <w:rsid w:val="00BC1487"/>
    <w:rsid w:val="00BE2812"/>
    <w:rsid w:val="00BF06EC"/>
    <w:rsid w:val="00C0310A"/>
    <w:rsid w:val="00C1104C"/>
    <w:rsid w:val="00C3797C"/>
    <w:rsid w:val="00C45B59"/>
    <w:rsid w:val="00C54C36"/>
    <w:rsid w:val="00C814E5"/>
    <w:rsid w:val="00C91899"/>
    <w:rsid w:val="00C91A53"/>
    <w:rsid w:val="00C92F73"/>
    <w:rsid w:val="00CA3CC8"/>
    <w:rsid w:val="00CD4C9A"/>
    <w:rsid w:val="00CD749E"/>
    <w:rsid w:val="00CF36DA"/>
    <w:rsid w:val="00D11C92"/>
    <w:rsid w:val="00D23DA4"/>
    <w:rsid w:val="00D337AB"/>
    <w:rsid w:val="00D35E22"/>
    <w:rsid w:val="00D571D6"/>
    <w:rsid w:val="00D72C05"/>
    <w:rsid w:val="00D85B1C"/>
    <w:rsid w:val="00DA2DB3"/>
    <w:rsid w:val="00DA5CF8"/>
    <w:rsid w:val="00DA6E9D"/>
    <w:rsid w:val="00DD1095"/>
    <w:rsid w:val="00DE12D4"/>
    <w:rsid w:val="00DE2AE5"/>
    <w:rsid w:val="00DE30E3"/>
    <w:rsid w:val="00DF2E52"/>
    <w:rsid w:val="00DF3DAC"/>
    <w:rsid w:val="00E01158"/>
    <w:rsid w:val="00E06828"/>
    <w:rsid w:val="00E12BB9"/>
    <w:rsid w:val="00E23F59"/>
    <w:rsid w:val="00E241E5"/>
    <w:rsid w:val="00E26449"/>
    <w:rsid w:val="00E271CB"/>
    <w:rsid w:val="00E348C2"/>
    <w:rsid w:val="00E53999"/>
    <w:rsid w:val="00E62655"/>
    <w:rsid w:val="00E72234"/>
    <w:rsid w:val="00E80185"/>
    <w:rsid w:val="00E9126D"/>
    <w:rsid w:val="00EB5769"/>
    <w:rsid w:val="00ED54F6"/>
    <w:rsid w:val="00EF4363"/>
    <w:rsid w:val="00EF5965"/>
    <w:rsid w:val="00F007D4"/>
    <w:rsid w:val="00F00E36"/>
    <w:rsid w:val="00F03AAE"/>
    <w:rsid w:val="00F24ECD"/>
    <w:rsid w:val="00F25358"/>
    <w:rsid w:val="00F25916"/>
    <w:rsid w:val="00F3535C"/>
    <w:rsid w:val="00F41D2B"/>
    <w:rsid w:val="00F4443A"/>
    <w:rsid w:val="00F5006B"/>
    <w:rsid w:val="00F77030"/>
    <w:rsid w:val="00F7741C"/>
    <w:rsid w:val="00F81C62"/>
    <w:rsid w:val="00FA1975"/>
    <w:rsid w:val="00FA321E"/>
    <w:rsid w:val="00FA5160"/>
    <w:rsid w:val="00FB108C"/>
    <w:rsid w:val="00FC43C6"/>
    <w:rsid w:val="00FE2DB2"/>
    <w:rsid w:val="00FF2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iPriority w:val="99"/>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
    <w:name w:val="Heading #1_"/>
    <w:link w:val="Heading10"/>
    <w:rsid w:val="00D23DA4"/>
    <w:rPr>
      <w:b/>
      <w:bCs/>
      <w:sz w:val="28"/>
      <w:szCs w:val="28"/>
      <w:u w:val="single"/>
      <w:shd w:val="clear" w:color="auto" w:fill="FFFFFF"/>
    </w:rPr>
  </w:style>
  <w:style w:type="paragraph" w:customStyle="1" w:styleId="Heading10">
    <w:name w:val="Heading #1"/>
    <w:basedOn w:val="Normal"/>
    <w:link w:val="Heading1"/>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182</Words>
  <Characters>1038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25</cp:revision>
  <dcterms:created xsi:type="dcterms:W3CDTF">2024-07-09T03:06:00Z</dcterms:created>
  <dcterms:modified xsi:type="dcterms:W3CDTF">2024-07-29T02:40:00Z</dcterms:modified>
</cp:coreProperties>
</file>